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戴珊珊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 
我是达丽雅，中文名字戴珊珊，从事专业中俄文翻译已超过9年。毕业于伊尔库茨克国立语言大学中文系，之后在中国学习工作生活6年。 
在中国生活经历让我非常荣幸地更进一步地了解到中国文化习俗，多年口语翻译工作经历让我知道如何更好地同中国伙伴谈合作。 
翻译的内容和项目非常多样性。多次参加大型国际展览会，在莫斯科、圣彼得堡、叶卡捷琳堡、广州、上海、香港、伊斯坦布尔等等。 做口头翻译，翻译的行业有商务谈判（包括纺织品，电子设备，工艺品，大机器等等），造船业，食品工业，物流，中医，保健事业等等。 
以及中国专家在俄罗斯工厂的陪同翻译，促进中俄工厂合作：包括产品寻找，国际付款，验货，运输等。 不怕压力，善于挑战和学习，可快速掌握和灵活运用不同领域的偏僻词语，可接受长期合作以及出差。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非常期待与贵公司的合作 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2017 年 - 至今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在圣彼得堡负责俄汉口译工作: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商务谈判(包括纺织品，电子设备，工艺品，大机器等等), 造船业，食品工业，物流，中医，保健事业等等，以及中国专家在俄罗斯工厂的陪同翻译，促进中俄工厂合作：包括产品寻找，国际付款，验货，运输等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俄罗斯批发公司 «Сима-ленд»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- 2017 年 </w:t>
        <w:br/>
      </w:r>
      <w:r>
        <w:rPr>
          <w:i/>
          <w:iCs/>
          <w:sz w:val="22"/>
          <w:szCs w:val="22"/>
        </w:rPr>
        <w:t>部门经理/翻译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新产品采购与设计和中国交货方进行商谈;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寻找新生产家;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生产产品过程陪同：确认样品，设计包装等等;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商务文件订单翻译;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多次参加国际展品展览会.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俄罗斯批发公司«Восточный Ирис»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- 2013 年 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作为俄罗斯方面的对接人与中国公司对接，处理企业相关事宜，协调流程，寻找新产品，进行商谈，参加国际展览会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沈阳贸易公司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- 2011 年 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作为中国方面的对接人与俄罗斯公司对接，处理企业相关事宜，协调流程，处理相关公司行政工作等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俄罗斯伊尔库茨路国立语言大学 (2006 年 – 2011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外语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中文与英文翻译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中国东北师范大学 (2007 年 – 2008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外语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中文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中国辽宁师范大学 (2009 年 – 2009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外语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中文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沈阳师范大学 (2011 年 – 2012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教育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汉语教育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https://www.ezhongfanyi.com/translators/bdarya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