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 沃罗巴耶夫•尼古拉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大家好！我叫尼古拉•尼古拉耶维奇•沃罗巴耶夫。我是一名专业的汉语翻译，有17年的工作经验。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本人为地方和联邦部长级官员官方谈判、各大公司董事和总裁级商务谈判提供翻译服务，同时在高度专业化的技术会议和演示上担任翻译工作，并且在刑事和行政案件的控辩对抗、审讯和庭审过程有翻译经验。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此外，我有八年同声传译经验（有固定合作伙伴），能够快速掌握高度专业化的术语，并且已经掌握了大量专业技术词汇。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同声传译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1996 年 - 至今</w:t>
        <w:br/>
      </w:r>
      <w:r>
        <w:rPr>
          <w:i/>
          <w:iCs/>
          <w:sz w:val="22"/>
          <w:szCs w:val="22"/>
        </w:rPr>
        <w:t>汉俄语翻译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与我合作过以及正在合作的公司有：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俄罗斯联邦总检院、“Terra Print”有限责任公司、俄罗斯联邦安全局侦查部，俄罗斯联邦公共商会联邦国家预算机构单位，中央研究试验场和筑路机械开放股份公司（“TSNIP SDM”开放股份公司）、莫斯科国立大学下属中俄大众传播、新闻与文化研究中心、“SIAM”封闭股份公司（油井的控制和诊断）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“Evrokontrakt”高压设备有限责任公司、俄罗斯的俄通社–塔斯社信息通社、“Russdragmet”有限责任公司、NHT Global (Natural Health Trends Corp.)、“Linares”集团公司（金属加工设备的销售和服务）、“ENELT.KOM”有限责任公司（供应电源设备）、“基本元素”集团、俄罗斯联邦政府下属立法和比较法律研究所（IZiSP）、“AK Transneft”石油运输开放股份公司、“NK" Rosneft”俄罗斯石油公司、俄罗斯联邦国家杜马、飞利浦公司、俄罗斯总统事务管理局、俄罗斯直升机公司、“Rossetti”开放股份公司、俄罗斯联邦能源部、俄罗斯联邦交通运输部、俄罗斯联邦司法部、俄罗斯联邦区域发展部、俄罗斯联邦工业家和企业家联盟、“俄罗斯铁路”开放股份公司、“高速干线”开放股份公司、“长安发动机罗斯”有限责任公司，“Deloitte”有限责任公司、“Sulzer Turbo Services has Rus”有限责任公司，俄罗斯邮政、俄罗斯铝业公司、俄罗斯联邦国家统计局、“Open Innovations”基金、俄罗斯司法部司法鉴定中心、“Rosstyle”集团、俄罗斯制造商联盟（PCT）、欧亚商务理事会（欧亚经济共同体EDC），还有其它很多客户。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后贝加尔国立大学 （赤塔市） (1993 年 – 1998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外语系，汉英班 （优秀毕业证）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汉语语言文学翻译，汉语和英语教师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俄罗斯语言学科学学院 （莫斯科市） (2008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东亚和东南亚语言博士研究生部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汉语语言文学博士，欧洲、亚洲、非洲各国以及美洲和澳洲土著民族语言专业，专业代码10.02.22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https://www.ezhongfanyi.com/translators/voropaev-nikolay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