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塔季娅娜•希科娃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大家好！我叫塔季娅娜•希科娃，是一名汉语翻译。在过去的7年时间里，我的生活与中国和汉语紧密相连。我提供各个领域口译和笔译翻译服务，技术和商务谈判方面是我的强项。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非常期待与您合作！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ARPET GmbH集团公司（中国广州）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- 2014 年 </w:t>
        <w:br/>
      </w:r>
      <w:r>
        <w:rPr>
          <w:i/>
          <w:iCs/>
          <w:sz w:val="22"/>
          <w:szCs w:val="22"/>
        </w:rPr>
        <w:t>外联经理，翻译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与现有供应商互动；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寻求新供应商；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与供应商建立业务关系；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处理询盘；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起草商务信函，并与供应商谈判，管理文档；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举行谈判；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参观工厂；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下订单；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监督供货时间和质量；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与代理人和物流公司互动；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工作总结；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创建产品目录；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文案工作。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“亚洲贸易”有限责任公司（布拉戈维申斯克，俄罗斯）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- 2014 年 </w:t>
        <w:br/>
      </w:r>
      <w:r>
        <w:rPr>
          <w:i/>
          <w:iCs/>
          <w:sz w:val="22"/>
          <w:szCs w:val="22"/>
        </w:rPr>
        <w:t>外联经理，翻译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翻译询盘和定价；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寻找供应商（在中国网站及其他资源中寻找供应商；验证、审核、寻求供应商的必要文件，监督与供应商工作的合同基础）;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与供应商谈判（监督供应商履行合同义务：遵守交货时间，次品的退货，索赔工作等）；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下订单；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签订外汇合同。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俄罗斯阿穆尔州移民局移民控制部（布拉戈维申斯克）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- 2011 年 </w:t>
        <w:br/>
      </w:r>
      <w:r>
        <w:rPr>
          <w:i/>
          <w:iCs/>
          <w:sz w:val="22"/>
          <w:szCs w:val="22"/>
        </w:rPr>
        <w:t>实习生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口译和笔译；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审问现场翻译；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移民卡相关工作等。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阿穆尔国立大学 (2008 年 – 2013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国际关系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区域研究（中国）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https://www.ezhongfanyi.com/translators/shikova-tatyana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