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阿纳斯塔西亚•哈塔什维力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阿纳斯塔西亚•哈塔什维力。我是一名汉语和英语翻译。2013年毕业于吉林师范大学并取得硕士学位，同年来到了上海。我有9年的工作经验。主要从事技术、石油和天然气、建筑、汽车等领域的翻译，以及电子商务项目的工作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此外我还提供展会和工厂的陪同翻译服务。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尊敬的客户，如果您在上海需要翻译，请随时与我联系！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兼职汉语翻译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负责在上海市及周边城市提供口笔译服务。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East Max Trading Co., Ltd.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- 2016 年 </w:t>
        <w:br/>
      </w:r>
      <w:r>
        <w:rPr>
          <w:i/>
          <w:iCs/>
          <w:sz w:val="22"/>
          <w:szCs w:val="22"/>
        </w:rPr>
        <w:t>外联经理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与各种中国工厂保持接触和对话；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各类文件的俄汉互译（包括技术手册、合同等）。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在展会和工厂担任客户陪同。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GloberLand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英语和汉语翻译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负责汉俄和俄汉口译工作。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Talking China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至今</w:t>
        <w:br/>
      </w:r>
      <w:r>
        <w:rPr>
          <w:i/>
          <w:iCs/>
          <w:sz w:val="22"/>
          <w:szCs w:val="22"/>
        </w:rPr>
        <w:t>兼职英语和俄语翻译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翻译各种复杂的文件（汉译俄、英译俄）；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检查和校对翻译过的文件（汉译俄、英译俄）。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Transn Translating-Service Co. Ltd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兼职汉语和英语翻译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翻译各种复杂的文件（汉译俄、英译俄）；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检查和校对翻译过的文件（汉译俄、英译俄）。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2015年7月至8月参加中国石油天然气集团公司（北京）建设Beyneu-Bozoy-Shymkent石油天然气管道项目工作。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Transn Translating-Service Co. Ltd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- 2015 年 </w:t>
        <w:br/>
      </w:r>
      <w:r>
        <w:rPr>
          <w:i/>
          <w:iCs/>
          <w:sz w:val="22"/>
          <w:szCs w:val="22"/>
        </w:rPr>
        <w:t>汉语和英语翻译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翻译各种复杂的文件（汉译俄、英译俄）；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检查和校对翻译过的文件（汉译俄、英译俄）。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Harbin Xingwen Translating-Service Co. Ltd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- 2013 年 </w:t>
        <w:br/>
      </w:r>
      <w:r>
        <w:rPr>
          <w:i/>
          <w:iCs/>
          <w:sz w:val="22"/>
          <w:szCs w:val="22"/>
        </w:rPr>
        <w:t>兼职汉语和英语翻译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翻译各种复杂的文件（汉译俄、英译俄）；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检查和校对翻译过的文件（汉译俄、英译俄）。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后贝加尔边疆区儿童补充教育国家教育机构“奥运储备青少年儿童体育专修学校№2”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- 2010 年 </w:t>
        <w:br/>
      </w:r>
      <w:r>
        <w:rPr>
          <w:i/>
          <w:iCs/>
          <w:sz w:val="22"/>
          <w:szCs w:val="22"/>
        </w:rPr>
        <w:t>教导员，兼职翻译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在导员的岗位上负责学生文件的系统化，制定体育活动计划，向体育部提供学校运动员参加体育比赛的报告，参加学校教学会议。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在翻译的岗位上负责：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1）与中方保持沟通，讨论在中国和俄罗斯组织国际冰球比赛事宜。成功签署了儿童和青少年队互访合同。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2）在建设第二溜冰场时与中国工人联系。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“Exclusive”有限责任公司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2007 年 - 2008 年 </w:t>
        <w:br/>
      </w:r>
      <w:r>
        <w:rPr>
          <w:i/>
          <w:iCs/>
          <w:sz w:val="22"/>
          <w:szCs w:val="22"/>
        </w:rPr>
        <w:t>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在俄罗斯后贝加尔边疆区协助办理中国同胞的邀请函，工作卡，签证，落地签。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翻译并公证各类文件。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极光有限责任公司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2007 年 - 2007 年 </w:t>
        <w:br/>
      </w:r>
      <w:r>
        <w:rPr>
          <w:i/>
          <w:iCs/>
          <w:sz w:val="22"/>
          <w:szCs w:val="22"/>
        </w:rPr>
        <w:t>翻译 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与客户沟通汽车修理和购买配件事宜；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翻译技术说明书。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后贝加尔国立大学（原赤塔国立大学），经济与管理学院  (2003 年 – 2008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东方学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中国区域研究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吉林师范大学（中国） (2010 年 – 2013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语言学和应用语言学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https://www.ezhongfanyi.com/translators/hatashvili-anastasiya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