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杨薇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杨薇，在中国和俄罗斯有5年的翻译经验。我在俄罗斯车里雅宾斯克市学习和生活了3年时间，这使我深深地了解了俄罗斯的文化和传统，以及俄罗斯人的思维方式，因此我能够高质量地完成口笔译工作。我在机器制造、国际贸易、法律等领域有专业的俄汉互译能力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我非常希望为您提供满意的翻译服务！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同声传译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在上海市提供口笔译翻译服务。参与过的工作：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6月2日至4日，陪同莫斯科国立文化学院院长纳塔利娅•维克多罗夫娜访问盐城师范学院；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7月25日至23日，为俄罗斯剧团提供翻译服务；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7月11日，翻译视频会议；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7月20日，为上海“Tuhuang”国际贸易公司提供翻译服务；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8月24日至26日，为“Ustkamchatryba”公司在展会上提供翻译服务；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9月7日，在东北亚机械产业城市联盟会议上进行同声传译；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10月16日至18日，在第十届上海高端进口食品和饮料展览会上为“Rollton”公司提供翻译服务。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SHANGHAI XIYANG TRADING COMPANY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- 2016 年 </w:t>
        <w:br/>
      </w:r>
      <w:r>
        <w:rPr>
          <w:i/>
          <w:iCs/>
          <w:sz w:val="22"/>
          <w:szCs w:val="22"/>
        </w:rPr>
        <w:t>俄语翻译，外联经理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寻找纺织行业客户；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俄汉口笔译；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组织从俄罗斯仓库发运集装箱，并检查商品；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组织中国客户去俄罗斯；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SHANGHAI OODJI TRADING COMPANY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文件翻译；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在工厂检验商品；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为俄罗斯客户办理签证和其他文件，解决相关问题。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SHANGHAI TED INTERNАTIONAL COMPANY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回复询盘；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翻译文件、技术说明书、手册；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组织发运集装箱，检查产品质量，办理海关文件；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寻找新客户。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CHINA MINETALS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为中国和俄罗斯工程师在“Mechel”工厂建设中提供翻译服务；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翻译文件和技术资料；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为俄罗斯客户办理签证和其他文件，解决相关问题。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车里雅宾斯克国立大学 (2010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沈阳师范大学 (2008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https://www.ezhongfanyi.com/translators/yan-vey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